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C91" w14:textId="39EC46A9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673C91C3" w14:textId="4EFB1D33" w:rsidR="0036069A" w:rsidRDefault="0036069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3969BEF2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30749D46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a                                                       </w:t>
      </w:r>
    </w:p>
    <w:p w14:paraId="2FF1B181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609EA746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785BD1">
        <w:rPr>
          <w:rFonts w:ascii="Cambria" w:hAnsi="Cambria"/>
          <w:sz w:val="28"/>
          <w:szCs w:val="28"/>
        </w:rPr>
        <w:t>1</w:t>
      </w:r>
      <w:r w:rsidR="00F05575">
        <w:rPr>
          <w:rFonts w:ascii="Cambria" w:hAnsi="Cambria"/>
          <w:sz w:val="28"/>
          <w:szCs w:val="28"/>
        </w:rPr>
        <w:t>9-é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1C0EDF">
        <w:rPr>
          <w:rFonts w:ascii="Cambria" w:hAnsi="Cambria"/>
          <w:sz w:val="28"/>
          <w:szCs w:val="28"/>
        </w:rPr>
        <w:t>kedden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2C6A71">
        <w:rPr>
          <w:rFonts w:ascii="Cambria" w:hAnsi="Cambria"/>
          <w:sz w:val="28"/>
          <w:szCs w:val="28"/>
        </w:rPr>
        <w:t>8</w:t>
      </w:r>
      <w:r w:rsidR="00F05575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>Engel J. u.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32E0C98F" w14:textId="77777777" w:rsidR="008F602F" w:rsidRDefault="008F602F" w:rsidP="00657524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14:paraId="731BA0A8" w14:textId="09FFB06F" w:rsidR="0036069A" w:rsidRDefault="0036069A" w:rsidP="0036069A">
      <w:pPr>
        <w:tabs>
          <w:tab w:val="left" w:pos="2100"/>
          <w:tab w:val="center" w:pos="4535"/>
          <w:tab w:val="center" w:pos="5456"/>
          <w:tab w:val="left" w:pos="774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A5B2D6" w14:textId="4FFEBE3C" w:rsidR="00657524" w:rsidRDefault="00921901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7EAD0DFE" w14:textId="7BA0AB0D" w:rsidR="008A7D05" w:rsidRPr="008F602F" w:rsidRDefault="0037231E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pict w14:anchorId="5A153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49" type="#_x0000_t75" style="position:absolute;left:0;text-align:left;margin-left:71.15pt;margin-top:71.15pt;width:408.9pt;height:3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festlogo1gray" gain="19661f" blacklevel="22938f"/>
          </v:shape>
        </w:pict>
      </w:r>
    </w:p>
    <w:tbl>
      <w:tblPr>
        <w:tblpPr w:leftFromText="141" w:rightFromText="141" w:vertAnchor="text" w:horzAnchor="margin" w:tblpY="19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2C6A71" w14:paraId="33A964E8" w14:textId="77777777" w:rsidTr="0037231E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69419D10" w:rsidR="002C6A71" w:rsidRDefault="002C6A71" w:rsidP="002C6A7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Korcsoport-beosztás a VI</w:t>
            </w:r>
            <w:r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 xml:space="preserve">I. Kontrasztok </w:t>
            </w:r>
          </w:p>
          <w:p w14:paraId="240CE608" w14:textId="1309578E" w:rsidR="002C6A71" w:rsidRPr="00B120B2" w:rsidRDefault="002C6A71" w:rsidP="002C6A7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2C6A71" w:rsidRPr="00B120B2" w:rsidRDefault="002C6A71" w:rsidP="002C6A71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</w:tcPr>
          <w:p w14:paraId="6CAFAC36" w14:textId="69FDA4BE" w:rsidR="002C6A71" w:rsidRPr="002C6A71" w:rsidRDefault="002C6A71" w:rsidP="0037231E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I.</w:t>
            </w:r>
          </w:p>
        </w:tc>
        <w:tc>
          <w:tcPr>
            <w:tcW w:w="2560" w:type="dxa"/>
            <w:shd w:val="clear" w:color="auto" w:fill="auto"/>
          </w:tcPr>
          <w:p w14:paraId="2A6E837D" w14:textId="19691406" w:rsidR="002C6A71" w:rsidRPr="002C6A71" w:rsidRDefault="002C6A71" w:rsidP="0037231E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Bittó Fanni</w:t>
            </w:r>
          </w:p>
        </w:tc>
        <w:tc>
          <w:tcPr>
            <w:tcW w:w="4442" w:type="dxa"/>
            <w:shd w:val="clear" w:color="auto" w:fill="auto"/>
          </w:tcPr>
          <w:p w14:paraId="0B129A50" w14:textId="77777777" w:rsidR="002C6A71" w:rsidRPr="002C6A71" w:rsidRDefault="002C6A71" w:rsidP="0037231E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Kocsár Miklós: Saltus hungaricus</w:t>
            </w:r>
          </w:p>
          <w:p w14:paraId="45835A76" w14:textId="48F24909" w:rsidR="002C6A71" w:rsidRPr="002C6A71" w:rsidRDefault="005D7AD2" w:rsidP="0037231E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>Barrel: Boogie</w:t>
            </w:r>
          </w:p>
        </w:tc>
        <w:tc>
          <w:tcPr>
            <w:tcW w:w="1460" w:type="dxa"/>
            <w:shd w:val="clear" w:color="auto" w:fill="auto"/>
          </w:tcPr>
          <w:p w14:paraId="5B324C63" w14:textId="4D46B34F" w:rsidR="002C6A71" w:rsidRPr="002C6A71" w:rsidRDefault="002C6A71" w:rsidP="0037231E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furulya</w:t>
            </w:r>
          </w:p>
        </w:tc>
      </w:tr>
      <w:tr w:rsidR="002C6A71" w14:paraId="73BB408B" w14:textId="77777777" w:rsidTr="0037231E">
        <w:trPr>
          <w:trHeight w:val="315"/>
        </w:trPr>
        <w:tc>
          <w:tcPr>
            <w:tcW w:w="940" w:type="dxa"/>
            <w:vMerge/>
          </w:tcPr>
          <w:p w14:paraId="0490E430" w14:textId="47E5EC32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0A69E938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5B9A8E" w14:textId="4A9A3CDF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Dohány Gréta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697F860" w14:textId="064CECF7" w:rsidR="001C0EDF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J. Haydn: Arietta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6C43AF44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fuvola</w:t>
            </w:r>
          </w:p>
        </w:tc>
      </w:tr>
      <w:tr w:rsidR="002C6A71" w14:paraId="5F9FDE34" w14:textId="77777777" w:rsidTr="0037231E">
        <w:trPr>
          <w:trHeight w:val="315"/>
        </w:trPr>
        <w:tc>
          <w:tcPr>
            <w:tcW w:w="940" w:type="dxa"/>
            <w:vMerge/>
          </w:tcPr>
          <w:p w14:paraId="71A7F740" w14:textId="554ACF32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3F7E85DC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08F2534" w14:textId="538B7548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Mátés 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AB5A41E" w14:textId="4D2044B7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Sosztakovics: Tréfás keringő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0F7CCF6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fuvola</w:t>
            </w:r>
          </w:p>
        </w:tc>
      </w:tr>
      <w:tr w:rsidR="002C6A71" w14:paraId="72DD6403" w14:textId="77777777" w:rsidTr="0037231E">
        <w:trPr>
          <w:trHeight w:val="315"/>
        </w:trPr>
        <w:tc>
          <w:tcPr>
            <w:tcW w:w="940" w:type="dxa"/>
            <w:vMerge/>
          </w:tcPr>
          <w:p w14:paraId="131C699A" w14:textId="5AED6205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63B77C29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C0EB3A7" w14:textId="086DFF53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Molnár Boglárka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0ECE918" w14:textId="7777777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 xml:space="preserve">Antonio Vivaldi: Siciliano  </w:t>
            </w:r>
          </w:p>
          <w:p w14:paraId="04392A65" w14:textId="11E8C154" w:rsidR="002C6A71" w:rsidRPr="002C6A71" w:rsidRDefault="005D7AD2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>Csajkovszkij: Nápolyi 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68792374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altfurulya</w:t>
            </w:r>
          </w:p>
        </w:tc>
      </w:tr>
      <w:tr w:rsidR="002C6A71" w14:paraId="480B7FE0" w14:textId="77777777" w:rsidTr="0037231E">
        <w:trPr>
          <w:trHeight w:val="315"/>
        </w:trPr>
        <w:tc>
          <w:tcPr>
            <w:tcW w:w="940" w:type="dxa"/>
            <w:vMerge/>
          </w:tcPr>
          <w:p w14:paraId="3252B9F5" w14:textId="726309FA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2AB4B104" w14:textId="06BAC3A6" w:rsidR="002C6A71" w:rsidRPr="002C6A71" w:rsidRDefault="002C6A71" w:rsidP="0037231E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0F7A517" w14:textId="355F73C2" w:rsidR="002C6A71" w:rsidRPr="002C6A71" w:rsidRDefault="002C6A71" w:rsidP="0037231E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Őri Borbála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26EC087" w14:textId="5CC71808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Mackie: Esti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432F5862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fuvola</w:t>
            </w:r>
          </w:p>
        </w:tc>
      </w:tr>
      <w:tr w:rsidR="002C6A71" w14:paraId="635FFE1E" w14:textId="77777777" w:rsidTr="0037231E">
        <w:trPr>
          <w:trHeight w:val="315"/>
        </w:trPr>
        <w:tc>
          <w:tcPr>
            <w:tcW w:w="940" w:type="dxa"/>
            <w:vMerge/>
          </w:tcPr>
          <w:p w14:paraId="7C35969A" w14:textId="4C3AB014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693EFF33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11D120" w14:textId="65A2FAA8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Flódung Áron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A58974D" w14:textId="7777777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 xml:space="preserve">Rimsky - Korsakov: Mazurka  </w:t>
            </w:r>
          </w:p>
          <w:p w14:paraId="0318E7DB" w14:textId="294D6BF0" w:rsidR="002C6A71" w:rsidRPr="002C6A71" w:rsidRDefault="005D7AD2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>Scott Joplin: Entertainer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6196148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klarinét</w:t>
            </w:r>
          </w:p>
        </w:tc>
      </w:tr>
      <w:tr w:rsidR="002C6A71" w14:paraId="73EC28D9" w14:textId="77777777" w:rsidTr="0037231E">
        <w:trPr>
          <w:trHeight w:val="315"/>
        </w:trPr>
        <w:tc>
          <w:tcPr>
            <w:tcW w:w="940" w:type="dxa"/>
            <w:vMerge/>
          </w:tcPr>
          <w:p w14:paraId="74A4BDC1" w14:textId="5DA0CA0E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375A210D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28F700" w14:textId="3D7BD28F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Strácz-Lukács Eszter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CD71CA2" w14:textId="6A9BCD5D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Wilhelm Popp: Spanyol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1F8A55F3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fuvola</w:t>
            </w:r>
          </w:p>
        </w:tc>
      </w:tr>
      <w:tr w:rsidR="002C6A71" w14:paraId="40652D68" w14:textId="77777777" w:rsidTr="0037231E">
        <w:trPr>
          <w:trHeight w:val="315"/>
        </w:trPr>
        <w:tc>
          <w:tcPr>
            <w:tcW w:w="940" w:type="dxa"/>
            <w:vMerge/>
          </w:tcPr>
          <w:p w14:paraId="45E80372" w14:textId="22ABDF08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171173C0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E2B5BCE" w14:textId="708DD683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Szentgyörgyváry Botond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C15A057" w14:textId="7777777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Anonymus-Folia: D'Espagne</w:t>
            </w:r>
          </w:p>
          <w:p w14:paraId="408BF2C2" w14:textId="1A32A76A" w:rsidR="002C6A71" w:rsidRPr="002C6A71" w:rsidRDefault="005D7AD2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 xml:space="preserve">Pavlovits D.: Vitorlák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6B3BCE9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gitár</w:t>
            </w:r>
          </w:p>
        </w:tc>
      </w:tr>
      <w:tr w:rsidR="002C6A71" w14:paraId="4A6360E7" w14:textId="77777777" w:rsidTr="0037231E">
        <w:trPr>
          <w:trHeight w:val="315"/>
        </w:trPr>
        <w:tc>
          <w:tcPr>
            <w:tcW w:w="940" w:type="dxa"/>
            <w:vMerge/>
          </w:tcPr>
          <w:p w14:paraId="048BD2AA" w14:textId="693772EC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1D7C1C" w14:textId="4B53333C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D2EE211" w14:textId="4D62EB9C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 xml:space="preserve">Balog Olivèr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B0CBAED" w14:textId="7777777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George Gershwin: I've got plenty of nothing</w:t>
            </w:r>
          </w:p>
          <w:p w14:paraId="57BBE3F4" w14:textId="244D3D17" w:rsidR="002C6A71" w:rsidRPr="002C6A71" w:rsidRDefault="005D7AD2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>John Kander: Cabaret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2D84AED9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fagott</w:t>
            </w:r>
          </w:p>
        </w:tc>
      </w:tr>
      <w:tr w:rsidR="002C6A71" w14:paraId="6BA79065" w14:textId="77777777" w:rsidTr="0037231E">
        <w:trPr>
          <w:trHeight w:val="315"/>
        </w:trPr>
        <w:tc>
          <w:tcPr>
            <w:tcW w:w="940" w:type="dxa"/>
            <w:vMerge/>
          </w:tcPr>
          <w:p w14:paraId="61896564" w14:textId="2A5948B9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03A79C" w14:textId="393887AB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A41F64B" w14:textId="0D96A0EB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Bozsányi Dénes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D8304D8" w14:textId="77777777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Glenn Miller: Holdfény szerenád</w:t>
            </w:r>
          </w:p>
          <w:p w14:paraId="435FFF2F" w14:textId="422D5BF2" w:rsidR="002C6A71" w:rsidRPr="002C6A71" w:rsidRDefault="005D7AD2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C6A71" w:rsidRPr="002C6A71">
              <w:rPr>
                <w:rFonts w:ascii="Calibri" w:hAnsi="Calibri"/>
              </w:rPr>
              <w:t>Vallasa: Kecskeméti táncok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6FAE555B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klarinét</w:t>
            </w:r>
          </w:p>
        </w:tc>
      </w:tr>
      <w:tr w:rsidR="002C6A71" w14:paraId="44B5D4E9" w14:textId="77777777" w:rsidTr="0037231E">
        <w:trPr>
          <w:trHeight w:val="315"/>
        </w:trPr>
        <w:tc>
          <w:tcPr>
            <w:tcW w:w="940" w:type="dxa"/>
            <w:vMerge/>
          </w:tcPr>
          <w:p w14:paraId="165B55E6" w14:textId="69038759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8FB1EEA" w14:textId="370AF680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4DDBFFC" w14:textId="0DEFA2C2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Pőcze Andor Iván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E31AADA" w14:textId="67397B5A" w:rsidR="002C6A71" w:rsidRPr="002C6A71" w:rsidRDefault="002C6A71" w:rsidP="001C0EDF">
            <w:pPr>
              <w:pStyle w:val="Nincstrkz"/>
              <w:spacing w:line="360" w:lineRule="auto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Leo Brouwer: Un Dia de Noviembre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21861AFB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gitár</w:t>
            </w:r>
          </w:p>
        </w:tc>
      </w:tr>
      <w:tr w:rsidR="002C6A71" w14:paraId="50D024C9" w14:textId="77777777" w:rsidTr="0037231E">
        <w:trPr>
          <w:trHeight w:val="315"/>
        </w:trPr>
        <w:tc>
          <w:tcPr>
            <w:tcW w:w="940" w:type="dxa"/>
            <w:vMerge/>
          </w:tcPr>
          <w:p w14:paraId="0EB5BBD4" w14:textId="32B4A509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F35B93" w14:textId="2D62803E" w:rsidR="002C6A71" w:rsidRPr="002C6A71" w:rsidRDefault="002C6A71" w:rsidP="001C0EDF">
            <w:pPr>
              <w:pStyle w:val="Nincstrkz"/>
              <w:jc w:val="center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K</w:t>
            </w:r>
            <w:r w:rsidR="001C0EDF">
              <w:rPr>
                <w:rFonts w:ascii="Calibri" w:hAnsi="Calibri"/>
              </w:rPr>
              <w:t>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2101F4E" w14:textId="4C85ED6D" w:rsidR="005D7AD2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Balog Levente</w:t>
            </w:r>
            <w:r w:rsidR="005D7AD2">
              <w:rPr>
                <w:rFonts w:ascii="Calibri" w:hAnsi="Calibri"/>
              </w:rPr>
              <w:t xml:space="preserve"> – </w:t>
            </w:r>
          </w:p>
          <w:p w14:paraId="4F0D1302" w14:textId="46E363E3" w:rsidR="002C6A71" w:rsidRPr="002C6A71" w:rsidRDefault="001C0EDF" w:rsidP="001C0EDF">
            <w:pPr>
              <w:pStyle w:val="Nincstrkz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2C6A71" w:rsidRPr="002C6A71">
              <w:rPr>
                <w:rFonts w:ascii="Calibri" w:hAnsi="Calibri"/>
              </w:rPr>
              <w:t xml:space="preserve">Balog Olivér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612D1C6B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Mancini:</w:t>
            </w:r>
            <w:r w:rsidR="005D7AD2">
              <w:rPr>
                <w:rFonts w:ascii="Calibri" w:hAnsi="Calibri"/>
              </w:rPr>
              <w:t xml:space="preserve"> </w:t>
            </w:r>
            <w:r w:rsidRPr="002C6A71">
              <w:rPr>
                <w:rFonts w:ascii="Calibri" w:hAnsi="Calibri"/>
              </w:rPr>
              <w:t>Pink Panther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036D9170" w:rsidR="002C6A71" w:rsidRPr="002C6A71" w:rsidRDefault="002C6A71" w:rsidP="001C0EDF">
            <w:pPr>
              <w:pStyle w:val="Nincstrkz"/>
              <w:rPr>
                <w:rFonts w:ascii="Calibri" w:hAnsi="Calibri"/>
              </w:rPr>
            </w:pPr>
            <w:r w:rsidRPr="002C6A71">
              <w:rPr>
                <w:rFonts w:ascii="Calibri" w:hAnsi="Calibri"/>
              </w:rPr>
              <w:t>klarinét-fagott</w:t>
            </w:r>
          </w:p>
        </w:tc>
      </w:tr>
      <w:tr w:rsidR="002C6A71" w14:paraId="5C00D535" w14:textId="77777777" w:rsidTr="0037231E">
        <w:trPr>
          <w:trHeight w:val="315"/>
        </w:trPr>
        <w:tc>
          <w:tcPr>
            <w:tcW w:w="940" w:type="dxa"/>
            <w:vMerge/>
          </w:tcPr>
          <w:p w14:paraId="5C200EBB" w14:textId="0F8DB0EE" w:rsidR="002C6A71" w:rsidRDefault="002C6A71" w:rsidP="002C6A7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6C571143" w:rsidR="002C6A71" w:rsidRPr="008F602F" w:rsidRDefault="002C6A71" w:rsidP="001C0ED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7D8168DF" w14:textId="30D4BCAD" w:rsidR="002C6A71" w:rsidRPr="008F602F" w:rsidRDefault="002C6A71" w:rsidP="001C0ED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68A130F7" w14:textId="03F388D3" w:rsidR="002C6A71" w:rsidRPr="008F602F" w:rsidRDefault="002C6A71" w:rsidP="001C0ED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AE05A9C" w14:textId="59DCBAB5" w:rsidR="002C6A71" w:rsidRPr="008F602F" w:rsidRDefault="002C6A71" w:rsidP="001C0ED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E0E33A" w14:textId="77777777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17FBFD6D" w14:textId="77777777" w:rsidR="001C0EDF" w:rsidRDefault="001C0EDF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0A7E47C" w14:textId="77777777" w:rsidR="0036069A" w:rsidRDefault="0036069A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6FB50026" w14:textId="77777777" w:rsidR="008A7D05" w:rsidRDefault="008A7D05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3AC0B3D3" w14:textId="161753F1" w:rsidR="00BB1C15" w:rsidRDefault="001C0EDF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Domokos Lehel, Haszon Balázs, Pusztai Diána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0EDF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2C6A71"/>
    <w:rsid w:val="003117A0"/>
    <w:rsid w:val="003261B5"/>
    <w:rsid w:val="0036069A"/>
    <w:rsid w:val="0037231E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D7AD2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F3486"/>
    <w:rsid w:val="008F602F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A6413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35008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05575"/>
    <w:rsid w:val="00F12D43"/>
    <w:rsid w:val="00F16D89"/>
    <w:rsid w:val="00F35A97"/>
    <w:rsid w:val="00F3785F"/>
    <w:rsid w:val="00F61015"/>
    <w:rsid w:val="00F62008"/>
    <w:rsid w:val="00F66BF2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3723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7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7791-7A0C-4ED9-B118-C7320D7F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4</cp:revision>
  <cp:lastPrinted>2016-04-04T08:17:00Z</cp:lastPrinted>
  <dcterms:created xsi:type="dcterms:W3CDTF">2016-04-02T12:23:00Z</dcterms:created>
  <dcterms:modified xsi:type="dcterms:W3CDTF">2016-04-04T08:17:00Z</dcterms:modified>
</cp:coreProperties>
</file>